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6A" w:rsidRDefault="00D1156A" w:rsidP="00AA1165">
      <w:pPr>
        <w:spacing w:after="0" w:line="240" w:lineRule="auto"/>
        <w:jc w:val="center"/>
        <w:rPr>
          <w:b/>
          <w:color w:val="C00000"/>
          <w:sz w:val="80"/>
          <w:szCs w:val="80"/>
        </w:rPr>
      </w:pPr>
      <w:r>
        <w:rPr>
          <w:noProof/>
          <w:lang w:eastAsia="ru-RU"/>
        </w:rPr>
        <w:pict>
          <v:rect id="Прямоугольник 4" o:spid="_x0000_s1029" style="position:absolute;left:0;text-align:left;margin-left:70.75pt;margin-top:74.45pt;width:92.65pt;height:94.5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" filled="f" stroked="f" strokeweight="1pt">
            <v:textbox>
              <w:txbxContent>
                <w:p w:rsidR="00D1156A" w:rsidRDefault="00D1156A" w:rsidP="00AA116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73.5pt;height:81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 w:rsidRPr="00D41E23">
        <w:rPr>
          <w:rFonts w:ascii="Cambria" w:hAnsi="Cambria" w:cs="Cambria"/>
          <w:b/>
          <w:color w:val="C00000"/>
          <w:sz w:val="80"/>
          <w:szCs w:val="80"/>
        </w:rPr>
        <w:t>ВНИМАНИЮ</w:t>
      </w:r>
      <w:r w:rsidRPr="00D41E23">
        <w:rPr>
          <w:rFonts w:ascii="Bodoni MT Black" w:hAnsi="Bodoni MT Black"/>
          <w:b/>
          <w:color w:val="C00000"/>
          <w:sz w:val="80"/>
          <w:szCs w:val="80"/>
        </w:rPr>
        <w:t xml:space="preserve"> </w:t>
      </w:r>
      <w:r w:rsidRPr="00D41E23">
        <w:rPr>
          <w:rFonts w:ascii="Cambria" w:hAnsi="Cambria" w:cs="Cambria"/>
          <w:b/>
          <w:color w:val="C00000"/>
          <w:sz w:val="80"/>
          <w:szCs w:val="80"/>
        </w:rPr>
        <w:t>РОДИТЕЛЕ</w:t>
      </w:r>
      <w:r>
        <w:rPr>
          <w:rFonts w:ascii="Cambria" w:hAnsi="Cambria" w:cs="Cambria"/>
          <w:b/>
          <w:color w:val="C00000"/>
          <w:sz w:val="80"/>
          <w:szCs w:val="80"/>
        </w:rPr>
        <w:t>Й</w:t>
      </w:r>
      <w:r w:rsidRPr="00D41E23">
        <w:rPr>
          <w:rFonts w:ascii="Bodoni MT Black" w:hAnsi="Bodoni MT Black"/>
          <w:b/>
          <w:color w:val="C00000"/>
          <w:sz w:val="80"/>
          <w:szCs w:val="80"/>
        </w:rPr>
        <w:t>!</w:t>
      </w:r>
    </w:p>
    <w:p w:rsidR="00D1156A" w:rsidRDefault="00D1156A" w:rsidP="00AA1165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D1156A" w:rsidRPr="007367C5" w:rsidRDefault="00D1156A" w:rsidP="00AA1165">
      <w:pPr>
        <w:spacing w:after="0" w:line="240" w:lineRule="auto"/>
        <w:jc w:val="center"/>
        <w:rPr>
          <w:b/>
          <w:color w:val="C00000"/>
          <w:sz w:val="40"/>
          <w:szCs w:val="40"/>
        </w:rPr>
      </w:pPr>
    </w:p>
    <w:p w:rsidR="00D1156A" w:rsidRDefault="00D1156A" w:rsidP="007367C5">
      <w:pPr>
        <w:spacing w:after="0" w:line="240" w:lineRule="auto"/>
        <w:ind w:left="3402" w:right="1501"/>
        <w:rPr>
          <w:rFonts w:ascii="Times New Roman" w:hAnsi="Times New Roman"/>
          <w:sz w:val="28"/>
          <w:szCs w:val="28"/>
        </w:rPr>
      </w:pPr>
      <w:r w:rsidRPr="007367C5">
        <w:rPr>
          <w:rFonts w:ascii="Times New Roman" w:hAnsi="Times New Roman"/>
          <w:b/>
          <w:sz w:val="28"/>
          <w:szCs w:val="28"/>
        </w:rPr>
        <w:t>Статья 43 Конституции Российской Федерации</w:t>
      </w:r>
      <w:r w:rsidRPr="00736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гарантирует гражданам право на общедоступность и бесплатность общего образования в государственных или муниципальных образовательных учреждениях</w:t>
      </w:r>
    </w:p>
    <w:p w:rsidR="00D1156A" w:rsidRDefault="00D1156A" w:rsidP="007367C5">
      <w:pPr>
        <w:spacing w:after="0" w:line="240" w:lineRule="auto"/>
        <w:ind w:left="142" w:right="225"/>
        <w:rPr>
          <w:rFonts w:ascii="Times New Roman" w:hAnsi="Times New Roman"/>
          <w:sz w:val="28"/>
          <w:szCs w:val="28"/>
        </w:rPr>
      </w:pPr>
    </w:p>
    <w:p w:rsidR="00D1156A" w:rsidRDefault="00D1156A" w:rsidP="007367C5">
      <w:pPr>
        <w:spacing w:after="0" w:line="240" w:lineRule="auto"/>
        <w:ind w:left="142" w:right="225"/>
        <w:rPr>
          <w:rFonts w:ascii="Times New Roman" w:hAnsi="Times New Roman"/>
          <w:sz w:val="28"/>
          <w:szCs w:val="28"/>
        </w:rPr>
      </w:pPr>
    </w:p>
    <w:p w:rsidR="00D1156A" w:rsidRPr="007367C5" w:rsidRDefault="00D1156A" w:rsidP="007367C5">
      <w:pPr>
        <w:spacing w:after="0" w:line="240" w:lineRule="auto"/>
        <w:ind w:left="142" w:right="225"/>
        <w:rPr>
          <w:rFonts w:ascii="Times New Roman" w:hAnsi="Times New Roman"/>
          <w:sz w:val="32"/>
          <w:szCs w:val="32"/>
        </w:rPr>
      </w:pPr>
    </w:p>
    <w:p w:rsidR="00D1156A" w:rsidRPr="007367C5" w:rsidRDefault="00D1156A" w:rsidP="007367C5">
      <w:pPr>
        <w:spacing w:after="0" w:line="240" w:lineRule="auto"/>
        <w:ind w:left="2977" w:right="225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rect id="Прямоугольник 1" o:spid="_x0000_s1030" style="position:absolute;left:0;text-align:left;margin-left:6.8pt;margin-top:.65pt;width:137.1pt;height:95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" filled="f" stroked="f" strokeweight="1pt">
            <v:textbox>
              <w:txbxContent>
                <w:p w:rsidR="00D1156A" w:rsidRDefault="00D1156A" w:rsidP="007367C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2" o:spid="_x0000_i1028" type="#_x0000_t75" style="width:121.5pt;height:81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D1156A" w:rsidRDefault="00D1156A" w:rsidP="00F25AC4">
      <w:pPr>
        <w:spacing w:after="0" w:line="240" w:lineRule="auto"/>
        <w:ind w:left="2977" w:right="84"/>
        <w:rPr>
          <w:rFonts w:ascii="Times New Roman" w:hAnsi="Times New Roman"/>
          <w:b/>
          <w:sz w:val="36"/>
          <w:szCs w:val="36"/>
        </w:rPr>
      </w:pPr>
      <w:r w:rsidRPr="007367C5">
        <w:rPr>
          <w:rFonts w:ascii="Times New Roman" w:hAnsi="Times New Roman"/>
          <w:b/>
          <w:sz w:val="36"/>
          <w:szCs w:val="36"/>
        </w:rPr>
        <w:t>Установление денежных сборов не допускается</w:t>
      </w:r>
    </w:p>
    <w:p w:rsidR="00D1156A" w:rsidRDefault="00D1156A" w:rsidP="00F25AC4">
      <w:pPr>
        <w:spacing w:after="0" w:line="240" w:lineRule="auto"/>
        <w:ind w:left="2977" w:right="84"/>
        <w:rPr>
          <w:rFonts w:ascii="Times New Roman" w:hAnsi="Times New Roman"/>
          <w:sz w:val="28"/>
          <w:szCs w:val="28"/>
        </w:rPr>
      </w:pPr>
      <w:r w:rsidRPr="007367C5">
        <w:rPr>
          <w:rFonts w:ascii="Times New Roman" w:hAnsi="Times New Roman"/>
          <w:sz w:val="28"/>
          <w:szCs w:val="28"/>
        </w:rPr>
        <w:t xml:space="preserve">Если вы </w:t>
      </w:r>
      <w:r>
        <w:rPr>
          <w:rFonts w:ascii="Times New Roman" w:hAnsi="Times New Roman"/>
          <w:sz w:val="28"/>
          <w:szCs w:val="28"/>
        </w:rPr>
        <w:t>хотите оказать добровольную помощь в виде денежных средств, вы можете перечислить любую сумму на расчетный счет учреждения</w:t>
      </w:r>
    </w:p>
    <w:p w:rsidR="00D1156A" w:rsidRDefault="00D1156A" w:rsidP="00F25AC4">
      <w:pPr>
        <w:spacing w:after="0" w:line="240" w:lineRule="auto"/>
        <w:ind w:right="84"/>
        <w:rPr>
          <w:rFonts w:ascii="Times New Roman" w:hAnsi="Times New Roman"/>
          <w:sz w:val="28"/>
          <w:szCs w:val="28"/>
        </w:rPr>
      </w:pPr>
    </w:p>
    <w:p w:rsidR="00D1156A" w:rsidRDefault="00D1156A" w:rsidP="00F25AC4">
      <w:pPr>
        <w:spacing w:after="0" w:line="240" w:lineRule="auto"/>
        <w:ind w:right="8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31" style="position:absolute;margin-left:7.5pt;margin-top:14.5pt;width:101.45pt;height:94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" filled="f" stroked="f" strokeweight="1pt">
            <v:textbox>
              <w:txbxContent>
                <w:p w:rsidR="00D1156A" w:rsidRDefault="00D1156A" w:rsidP="00F25AC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6" o:spid="_x0000_i1030" type="#_x0000_t75" style="width:84pt;height:81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</w:p>
    <w:p w:rsidR="00D1156A" w:rsidRPr="003A6E74" w:rsidRDefault="00D1156A" w:rsidP="00F25AC4">
      <w:pPr>
        <w:spacing w:after="0" w:line="240" w:lineRule="auto"/>
        <w:ind w:left="2410" w:right="84"/>
        <w:rPr>
          <w:rFonts w:ascii="Times New Roman" w:hAnsi="Times New Roman"/>
          <w:b/>
          <w:sz w:val="12"/>
          <w:szCs w:val="12"/>
        </w:rPr>
      </w:pPr>
    </w:p>
    <w:p w:rsidR="00D1156A" w:rsidRDefault="00D1156A" w:rsidP="00F25AC4">
      <w:pPr>
        <w:spacing w:after="0" w:line="240" w:lineRule="auto"/>
        <w:ind w:left="2410" w:right="84"/>
        <w:rPr>
          <w:rFonts w:ascii="Times New Roman" w:hAnsi="Times New Roman"/>
          <w:b/>
          <w:sz w:val="32"/>
          <w:szCs w:val="32"/>
        </w:rPr>
      </w:pPr>
      <w:r w:rsidRPr="00F25AC4">
        <w:rPr>
          <w:rFonts w:ascii="Times New Roman" w:hAnsi="Times New Roman"/>
          <w:b/>
          <w:sz w:val="32"/>
          <w:szCs w:val="32"/>
        </w:rPr>
        <w:t xml:space="preserve">Установление фиксированных сумм помощи является нарушением Федерального закона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25AC4">
        <w:rPr>
          <w:rFonts w:ascii="Times New Roman" w:hAnsi="Times New Roman"/>
          <w:b/>
          <w:sz w:val="32"/>
          <w:szCs w:val="32"/>
        </w:rPr>
        <w:t>«О благотворительной деятельности и благотворительных организациях»</w:t>
      </w:r>
    </w:p>
    <w:p w:rsidR="00D1156A" w:rsidRDefault="00D1156A" w:rsidP="003A6E74">
      <w:pPr>
        <w:spacing w:after="0" w:line="240" w:lineRule="auto"/>
        <w:ind w:right="84"/>
        <w:rPr>
          <w:rFonts w:ascii="Times New Roman" w:hAnsi="Times New Roman"/>
          <w:b/>
          <w:sz w:val="28"/>
          <w:szCs w:val="28"/>
        </w:rPr>
      </w:pPr>
    </w:p>
    <w:p w:rsidR="00D1156A" w:rsidRDefault="00D1156A" w:rsidP="003A6E74">
      <w:pPr>
        <w:spacing w:after="0" w:line="240" w:lineRule="auto"/>
        <w:ind w:right="8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7" o:spid="_x0000_s1032" style="position:absolute;margin-left:8.75pt;margin-top:15.75pt;width:95.8pt;height:91.4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" filled="f" stroked="f" strokeweight="1pt">
            <v:textbox>
              <w:txbxContent>
                <w:p w:rsidR="00D1156A" w:rsidRDefault="00D1156A" w:rsidP="003A6E7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8" o:spid="_x0000_i1032" type="#_x0000_t75" style="width:79.5pt;height:79.5pt;visibility:visible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</w:p>
    <w:p w:rsidR="00D1156A" w:rsidRPr="003A6E74" w:rsidRDefault="00D1156A" w:rsidP="003A6E74">
      <w:pPr>
        <w:spacing w:after="0" w:line="240" w:lineRule="auto"/>
        <w:ind w:left="2127" w:right="5045"/>
        <w:rPr>
          <w:rFonts w:ascii="Times New Roman" w:hAnsi="Times New Roman"/>
          <w:sz w:val="18"/>
          <w:szCs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342pt;margin-top:1.1pt;width:226pt;height:305.5pt;z-index:25166028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" stroked="f">
            <v:textbox>
              <w:txbxContent>
                <w:p w:rsidR="00D1156A" w:rsidRDefault="00D1156A" w:rsidP="001C67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C67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Жертвуя денежные средства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Pr="001C67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вы имеете право:</w:t>
                  </w:r>
                </w:p>
                <w:p w:rsidR="00D1156A" w:rsidRDefault="00D1156A" w:rsidP="001C67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1156A" w:rsidRDefault="00D1156A" w:rsidP="001C67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в течение 10 дней со дня перечисления денег подать обращение в учреждение, указав в нем целевое назначение перечисленных средств;</w:t>
                  </w:r>
                </w:p>
                <w:p w:rsidR="00D1156A" w:rsidRDefault="00D1156A" w:rsidP="001C67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1156A" w:rsidRDefault="00D1156A" w:rsidP="001C67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получить информацию о целевом расходовании переданных безналичных денежных средств из ежегодного публичного отчета о привлечении и расходовании внебюджетных средств, который должен быть размещен на сайте учреждения;</w:t>
                  </w:r>
                </w:p>
                <w:p w:rsidR="00D1156A" w:rsidRDefault="00D1156A" w:rsidP="001C67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1156A" w:rsidRDefault="00D1156A" w:rsidP="001C67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обжаловать решения, принятые в ходе получения и расходования внебюджетных средств, действия или бездействие должностных лиц в досудебном или судебном порядке;</w:t>
                  </w:r>
                </w:p>
                <w:p w:rsidR="00D1156A" w:rsidRDefault="00D1156A" w:rsidP="001C67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1156A" w:rsidRPr="001C672F" w:rsidRDefault="00D1156A" w:rsidP="001C67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сообщить о нарушении своих прав и законных интересов при принятии противоправных решений, при совершении действий или бездействии должностных лиц и общественных организаций родителей  в контрольно-надзорные и правоохранительные органы </w:t>
                  </w:r>
                </w:p>
              </w:txbxContent>
            </v:textbox>
            <w10:wrap type="square" anchorx="margin"/>
          </v:shape>
        </w:pict>
      </w:r>
    </w:p>
    <w:p w:rsidR="00D1156A" w:rsidRDefault="00D1156A" w:rsidP="003A6E74">
      <w:pPr>
        <w:spacing w:after="0" w:line="240" w:lineRule="auto"/>
        <w:ind w:left="2127" w:right="5045"/>
        <w:rPr>
          <w:rFonts w:ascii="Times New Roman" w:hAnsi="Times New Roman"/>
          <w:sz w:val="28"/>
          <w:szCs w:val="28"/>
        </w:rPr>
      </w:pPr>
      <w:r w:rsidRPr="003A6E74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дители не обязаны оплачивать содержание и охрану зданий и оснащение образовательного процесса</w:t>
      </w:r>
    </w:p>
    <w:p w:rsidR="00D1156A" w:rsidRDefault="00D1156A" w:rsidP="003A6E74">
      <w:pPr>
        <w:spacing w:after="0" w:line="240" w:lineRule="auto"/>
        <w:ind w:right="4903"/>
        <w:rPr>
          <w:rFonts w:ascii="Times New Roman" w:hAnsi="Times New Roman"/>
          <w:sz w:val="28"/>
          <w:szCs w:val="28"/>
        </w:rPr>
      </w:pPr>
    </w:p>
    <w:p w:rsidR="00D1156A" w:rsidRDefault="00D1156A" w:rsidP="003A6E74">
      <w:pPr>
        <w:spacing w:after="0" w:line="240" w:lineRule="auto"/>
        <w:ind w:right="490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9" o:spid="_x0000_s1034" style="position:absolute;margin-left:9.4pt;margin-top:10.85pt;width:89.55pt;height:88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" filled="f" stroked="f" strokeweight="1pt">
            <v:textbox>
              <w:txbxContent>
                <w:p w:rsidR="00D1156A" w:rsidRDefault="00D1156A" w:rsidP="003A6E7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0" o:spid="_x0000_i1034" type="#_x0000_t75" style="width:69pt;height:66pt;visibility:visible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D1156A" w:rsidRDefault="00D1156A" w:rsidP="006210C3">
      <w:pPr>
        <w:spacing w:after="0" w:line="240" w:lineRule="auto"/>
        <w:ind w:left="2127" w:right="5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Родительский комитет не вправе принимать решение о сборе денег  всеми родителями </w:t>
      </w:r>
    </w:p>
    <w:p w:rsidR="00D1156A" w:rsidRDefault="00D1156A" w:rsidP="006210C3">
      <w:pPr>
        <w:spacing w:after="0" w:line="240" w:lineRule="auto"/>
        <w:ind w:right="5328"/>
        <w:rPr>
          <w:rFonts w:ascii="Times New Roman" w:hAnsi="Times New Roman"/>
          <w:sz w:val="28"/>
          <w:szCs w:val="28"/>
        </w:rPr>
      </w:pPr>
    </w:p>
    <w:p w:rsidR="00D1156A" w:rsidRDefault="00D1156A" w:rsidP="006210C3">
      <w:pPr>
        <w:spacing w:after="0" w:line="240" w:lineRule="auto"/>
        <w:ind w:right="532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1" o:spid="_x0000_s1035" style="position:absolute;margin-left:10pt;margin-top:13.8pt;width:109.55pt;height:115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" filled="f" stroked="f" strokeweight="1pt">
            <v:textbox>
              <w:txbxContent>
                <w:p w:rsidR="00D1156A" w:rsidRDefault="00D1156A" w:rsidP="006210C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6" o:spid="_x0000_i1036" type="#_x0000_t75" style="width:90.75pt;height:93pt;visibility:visible">
                        <v:imagedata r:id="rId11" o:title=""/>
                      </v:shape>
                    </w:pict>
                  </w:r>
                </w:p>
              </w:txbxContent>
            </v:textbox>
          </v:rect>
        </w:pict>
      </w:r>
    </w:p>
    <w:p w:rsidR="00D1156A" w:rsidRPr="006210C3" w:rsidRDefault="00D1156A" w:rsidP="006210C3">
      <w:pPr>
        <w:spacing w:after="0" w:line="240" w:lineRule="auto"/>
        <w:ind w:left="2552" w:right="5045"/>
        <w:rPr>
          <w:rFonts w:ascii="Times New Roman" w:hAnsi="Times New Roman"/>
          <w:sz w:val="12"/>
          <w:szCs w:val="12"/>
        </w:rPr>
      </w:pPr>
    </w:p>
    <w:p w:rsidR="00D1156A" w:rsidRDefault="00D1156A" w:rsidP="00E10361">
      <w:pPr>
        <w:spacing w:after="0" w:line="240" w:lineRule="auto"/>
        <w:ind w:left="2552" w:right="5045"/>
        <w:rPr>
          <w:rFonts w:ascii="Times New Roman" w:hAnsi="Times New Roman"/>
          <w:sz w:val="28"/>
          <w:szCs w:val="28"/>
        </w:rPr>
      </w:pPr>
    </w:p>
    <w:p w:rsidR="00D1156A" w:rsidRPr="003A6E74" w:rsidRDefault="00D1156A" w:rsidP="00E10361">
      <w:pPr>
        <w:spacing w:after="0" w:line="240" w:lineRule="auto"/>
        <w:ind w:left="2552" w:right="50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17" o:spid="_x0000_s1036" type="#_x0000_t202" style="position:absolute;left:0;text-align:left;margin-left:0;margin-top:122.15pt;width:557.2pt;height:44.7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" filled="f" stroked="f">
            <v:fill o:detectmouseclick="t"/>
            <v:textbox>
              <w:txbxContent>
                <w:p w:rsidR="00D1156A" w:rsidRPr="00210E65" w:rsidRDefault="00D1156A" w:rsidP="00E10361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В случае нарушения ваших прав</w:t>
                  </w:r>
                  <w:r w:rsidRPr="00210E65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 вы можете обратиться в прокуратуру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sz w:val="28"/>
          <w:szCs w:val="28"/>
        </w:rPr>
        <w:t>Администрация и иные лица не вправе принимать наличные денежные средства и требовать предоставления квитанций о зачислении денег на расчетный счет учреждения</w:t>
      </w:r>
      <w:bookmarkStart w:id="0" w:name="_GoBack"/>
      <w:bookmarkEnd w:id="0"/>
    </w:p>
    <w:sectPr w:rsidR="00D1156A" w:rsidRPr="003A6E74" w:rsidSect="00D41E2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6A" w:rsidRDefault="00D1156A" w:rsidP="00D41E23">
      <w:pPr>
        <w:spacing w:after="0" w:line="240" w:lineRule="auto"/>
      </w:pPr>
      <w:r>
        <w:separator/>
      </w:r>
    </w:p>
  </w:endnote>
  <w:endnote w:type="continuationSeparator" w:id="0">
    <w:p w:rsidR="00D1156A" w:rsidRDefault="00D1156A" w:rsidP="00D4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doni MT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6A" w:rsidRDefault="00D11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6A" w:rsidRDefault="00D1156A" w:rsidP="00D41E23">
      <w:pPr>
        <w:spacing w:after="0" w:line="240" w:lineRule="auto"/>
      </w:pPr>
      <w:r>
        <w:separator/>
      </w:r>
    </w:p>
  </w:footnote>
  <w:footnote w:type="continuationSeparator" w:id="0">
    <w:p w:rsidR="00D1156A" w:rsidRDefault="00D1156A" w:rsidP="00D4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6A" w:rsidRDefault="00D1156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501" o:spid="_x0000_s2049" type="#_x0000_t75" style="position:absolute;margin-left:0;margin-top:0;width:557.75pt;height:816.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6A" w:rsidRDefault="00D1156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502" o:spid="_x0000_s2050" type="#_x0000_t75" style="position:absolute;margin-left:0;margin-top:0;width:557.75pt;height:816.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6A" w:rsidRDefault="00D1156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500" o:spid="_x0000_s2051" type="#_x0000_t75" style="position:absolute;margin-left:0;margin-top:0;width:557.75pt;height:816.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E23"/>
    <w:rsid w:val="000142FB"/>
    <w:rsid w:val="00174F10"/>
    <w:rsid w:val="001C672F"/>
    <w:rsid w:val="00210E65"/>
    <w:rsid w:val="00225D14"/>
    <w:rsid w:val="002519C5"/>
    <w:rsid w:val="003A6E74"/>
    <w:rsid w:val="0046499D"/>
    <w:rsid w:val="004B3A42"/>
    <w:rsid w:val="0060792F"/>
    <w:rsid w:val="006210C3"/>
    <w:rsid w:val="00661F3A"/>
    <w:rsid w:val="007367C5"/>
    <w:rsid w:val="008E47E5"/>
    <w:rsid w:val="00957914"/>
    <w:rsid w:val="009B32CD"/>
    <w:rsid w:val="009B59D1"/>
    <w:rsid w:val="00AA1165"/>
    <w:rsid w:val="00CE7333"/>
    <w:rsid w:val="00D1156A"/>
    <w:rsid w:val="00D41E23"/>
    <w:rsid w:val="00E10361"/>
    <w:rsid w:val="00E60F69"/>
    <w:rsid w:val="00E71DBE"/>
    <w:rsid w:val="00EE4EAB"/>
    <w:rsid w:val="00F25AC4"/>
    <w:rsid w:val="00F8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E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Куракин</dc:creator>
  <cp:keywords/>
  <dc:description/>
  <cp:lastModifiedBy>Любовь Ткаченко</cp:lastModifiedBy>
  <cp:revision>8</cp:revision>
  <cp:lastPrinted>2018-03-19T11:05:00Z</cp:lastPrinted>
  <dcterms:created xsi:type="dcterms:W3CDTF">2018-03-17T05:18:00Z</dcterms:created>
  <dcterms:modified xsi:type="dcterms:W3CDTF">2018-03-19T11:23:00Z</dcterms:modified>
</cp:coreProperties>
</file>